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16du wp14">
  <w:body>
    <w:p w:rsidRPr="00DD06EE" w:rsidR="00853A12" w:rsidP="2558EABF" w:rsidRDefault="00853A12" w14:paraId="59932C23" w14:textId="06672133">
      <w:pPr>
        <w:spacing w:after="0"/>
        <w:rPr>
          <w:sz w:val="24"/>
          <w:szCs w:val="24"/>
        </w:rPr>
      </w:pPr>
      <w:r w:rsidRPr="00DD06EE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3D6101A" wp14:editId="3E726912">
            <wp:simplePos x="0" y="0"/>
            <wp:positionH relativeFrom="column">
              <wp:posOffset>-952500</wp:posOffset>
            </wp:positionH>
            <wp:positionV relativeFrom="paragraph">
              <wp:posOffset>-714375</wp:posOffset>
            </wp:positionV>
            <wp:extent cx="2743200" cy="1009578"/>
            <wp:effectExtent l="0" t="0" r="0" b="0"/>
            <wp:wrapNone/>
            <wp:docPr id="1452608009" name="Image 1452608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183D7F6-B498-43B3-948B-1728B52AA6E4}">
                          <adec:decorativ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4="http://schemas.microsoft.com/office/drawing/2010/main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09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6EE">
        <w:t>C</w:t>
      </w:r>
      <w:r w:rsidRPr="00DD06EE">
        <w:rPr>
          <w:sz w:val="24"/>
          <w:szCs w:val="24"/>
        </w:rPr>
        <w:t>entre des femmes de Verdun</w:t>
      </w:r>
    </w:p>
    <w:p w:rsidRPr="00853A12" w:rsidR="00853A12" w:rsidP="2558EABF" w:rsidRDefault="00853A12" w14:paraId="7E111FA4" w14:textId="1422D153">
      <w:pPr>
        <w:spacing w:after="0"/>
        <w:rPr>
          <w:sz w:val="24"/>
          <w:szCs w:val="24"/>
        </w:rPr>
      </w:pPr>
      <w:r w:rsidRPr="2558EABF">
        <w:rPr>
          <w:sz w:val="24"/>
          <w:szCs w:val="24"/>
        </w:rPr>
        <w:t xml:space="preserve">284 rue de l’Église, Verdun </w:t>
      </w:r>
    </w:p>
    <w:p w:rsidRPr="00853A12" w:rsidR="00853A12" w:rsidP="2558EABF" w:rsidRDefault="00853A12" w14:paraId="71F7CA1D" w14:textId="4D71E678">
      <w:pPr>
        <w:spacing w:after="0"/>
        <w:rPr>
          <w:color w:val="202124"/>
          <w:sz w:val="24"/>
          <w:szCs w:val="24"/>
          <w:shd w:val="clear" w:color="auto" w:fill="FFFFFF"/>
        </w:rPr>
      </w:pPr>
      <w:r w:rsidRPr="2558EABF" w:rsidR="00853A12">
        <w:rPr>
          <w:color w:val="202124"/>
          <w:sz w:val="24"/>
          <w:szCs w:val="24"/>
          <w:shd w:val="clear" w:color="auto" w:fill="FFFFFF"/>
        </w:rPr>
        <w:t xml:space="preserve">QC H4G </w:t>
      </w:r>
      <w:r w:rsidRPr="2558EABF" w:rsidR="6105CABD">
        <w:rPr>
          <w:color w:val="202124"/>
          <w:sz w:val="24"/>
          <w:szCs w:val="24"/>
          <w:shd w:val="clear" w:color="auto" w:fill="FFFFFF"/>
        </w:rPr>
        <w:t>2M4</w:t>
      </w:r>
    </w:p>
    <w:p w:rsidRPr="004C74A6" w:rsidR="00853A12" w:rsidP="28FB5610" w:rsidRDefault="00DD7638" w14:paraId="7B0E0357" w14:textId="42B75080">
      <w:pPr>
        <w:spacing w:after="0"/>
        <w:rPr>
          <w:sz w:val="24"/>
          <w:szCs w:val="24"/>
        </w:rPr>
      </w:pPr>
      <w:hyperlink w:history="1" r:id="rId9">
        <w:r w:rsidRPr="2558EABF" w:rsidR="00853A12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(514) 767-0384</w:t>
        </w:r>
      </w:hyperlink>
    </w:p>
    <w:p w:rsidR="28FB5610" w:rsidP="28FB5610" w:rsidRDefault="28FB5610" w14:paraId="1F39EF31" w14:textId="6AD94514">
      <w:pPr>
        <w:spacing w:after="0"/>
        <w:rPr>
          <w:sz w:val="24"/>
          <w:szCs w:val="24"/>
        </w:rPr>
      </w:pPr>
    </w:p>
    <w:p w:rsidR="6110C194" w:rsidP="28FB5610" w:rsidRDefault="6110C194" w14:paraId="6B2C23D3" w14:textId="160ECA26">
      <w:pPr>
        <w:spacing w:after="0"/>
        <w:rPr>
          <w:b/>
          <w:bCs/>
          <w:sz w:val="24"/>
          <w:szCs w:val="24"/>
        </w:rPr>
      </w:pPr>
      <w:r w:rsidRPr="28FB5610">
        <w:rPr>
          <w:b/>
          <w:bCs/>
          <w:sz w:val="24"/>
          <w:szCs w:val="24"/>
        </w:rPr>
        <w:t xml:space="preserve">Objectif </w:t>
      </w:r>
    </w:p>
    <w:p w:rsidR="28FB5610" w:rsidP="28FB5610" w:rsidRDefault="28FB5610" w14:paraId="1E203181" w14:textId="737D2E25">
      <w:pPr>
        <w:spacing w:after="0"/>
        <w:rPr>
          <w:b/>
          <w:bCs/>
          <w:sz w:val="24"/>
          <w:szCs w:val="24"/>
        </w:rPr>
      </w:pPr>
    </w:p>
    <w:p w:rsidR="5387AED2" w:rsidP="28FB5610" w:rsidRDefault="5387AED2" w14:paraId="1B79C5DD" w14:textId="275A8AC4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2C52B98">
        <w:rPr>
          <w:rFonts w:ascii="Calibri" w:hAnsi="Calibri" w:eastAsia="Calibri" w:cs="Calibri"/>
          <w:color w:val="000000" w:themeColor="text1"/>
          <w:sz w:val="24"/>
          <w:szCs w:val="24"/>
        </w:rPr>
        <w:t>Nous sollicitons votre soutien af</w:t>
      </w:r>
      <w:r w:rsidRPr="72C52B98" w:rsidR="32DA216B">
        <w:rPr>
          <w:rFonts w:ascii="Calibri" w:hAnsi="Calibri" w:eastAsia="Calibri" w:cs="Calibri"/>
          <w:color w:val="000000" w:themeColor="text1"/>
          <w:sz w:val="24"/>
          <w:szCs w:val="24"/>
        </w:rPr>
        <w:t>in d’assurer notre mission et</w:t>
      </w:r>
      <w:r w:rsidRPr="72C52B98" w:rsidR="6110C19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de faire de nos nouveaux locaux un lieu accueillant et accessibl</w:t>
      </w:r>
      <w:r w:rsidRPr="72C52B98" w:rsidR="56DD5E8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e et ce, malgré la fragilisation économique qui découle de l’acquisition d’un immeuble et de l’augmentation </w:t>
      </w:r>
      <w:r w:rsidRPr="72C52B98" w:rsidR="3F6AC42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significative </w:t>
      </w:r>
      <w:r w:rsidRPr="72C52B98" w:rsidR="56DD5E8A">
        <w:rPr>
          <w:rFonts w:ascii="Calibri" w:hAnsi="Calibri" w:eastAsia="Calibri" w:cs="Calibri"/>
          <w:color w:val="000000" w:themeColor="text1"/>
          <w:sz w:val="24"/>
          <w:szCs w:val="24"/>
        </w:rPr>
        <w:t>de nos dépenses.</w:t>
      </w:r>
    </w:p>
    <w:p w:rsidR="6110C194" w:rsidP="72C52B98" w:rsidRDefault="6110C194" w14:paraId="0D800BE5" w14:textId="30C9B0CE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2C52B98">
        <w:rPr>
          <w:sz w:val="24"/>
          <w:szCs w:val="24"/>
        </w:rPr>
        <w:t xml:space="preserve">Notre objectif est d’amasser </w:t>
      </w:r>
      <w:r w:rsidRPr="72C52B98">
        <w:rPr>
          <w:b/>
          <w:bCs/>
          <w:sz w:val="24"/>
          <w:szCs w:val="24"/>
        </w:rPr>
        <w:t>100 000 $</w:t>
      </w:r>
      <w:r w:rsidRPr="72C52B98">
        <w:rPr>
          <w:sz w:val="24"/>
          <w:szCs w:val="24"/>
        </w:rPr>
        <w:t>.</w:t>
      </w:r>
    </w:p>
    <w:p w:rsidR="28FB5610" w:rsidP="28FB5610" w:rsidRDefault="28FB5610" w14:paraId="381A2DE5" w14:textId="541F13B9">
      <w:pPr>
        <w:spacing w:after="0"/>
        <w:rPr>
          <w:sz w:val="24"/>
          <w:szCs w:val="24"/>
        </w:rPr>
      </w:pPr>
    </w:p>
    <w:p w:rsidR="0820DAA3" w:rsidP="28FB5610" w:rsidRDefault="0820DAA3" w14:paraId="67E794E5" w14:textId="53318180">
      <w:pPr>
        <w:spacing w:after="0"/>
        <w:rPr>
          <w:b/>
          <w:bCs/>
          <w:sz w:val="20"/>
          <w:szCs w:val="20"/>
        </w:rPr>
      </w:pPr>
    </w:p>
    <w:p w:rsidRPr="004C74A6" w:rsidR="004C74A6" w:rsidP="28FB5610" w:rsidRDefault="008D6C6A" w14:paraId="45D76EE4" w14:textId="30D0FD97">
      <w:pPr>
        <w:spacing w:after="0"/>
        <w:rPr>
          <w:b/>
          <w:bCs/>
          <w:sz w:val="24"/>
          <w:szCs w:val="24"/>
        </w:rPr>
      </w:pPr>
      <w:r w:rsidRPr="28FB5610">
        <w:rPr>
          <w:b/>
          <w:bCs/>
          <w:sz w:val="24"/>
          <w:szCs w:val="24"/>
        </w:rPr>
        <w:t>Le Centre des femmes de Verdun fait appel à la communauté</w:t>
      </w:r>
      <w:r w:rsidRPr="28FB5610" w:rsidR="530AEE1A">
        <w:rPr>
          <w:b/>
          <w:bCs/>
          <w:sz w:val="24"/>
          <w:szCs w:val="24"/>
        </w:rPr>
        <w:t>!</w:t>
      </w:r>
    </w:p>
    <w:p w:rsidR="28FB5610" w:rsidP="28FB5610" w:rsidRDefault="28FB5610" w14:paraId="45CB5C4A" w14:textId="6550978A">
      <w:pPr>
        <w:spacing w:after="0"/>
        <w:rPr>
          <w:b/>
          <w:bCs/>
          <w:sz w:val="24"/>
          <w:szCs w:val="24"/>
        </w:rPr>
      </w:pPr>
    </w:p>
    <w:p w:rsidR="00A07A1C" w:rsidP="28FB5610" w:rsidRDefault="00A07A1C" w14:paraId="6E202FD8" w14:textId="63649F69">
      <w:pPr>
        <w:spacing w:after="0"/>
        <w:rPr>
          <w:rFonts w:ascii="Calibri" w:hAnsi="Calibri" w:eastAsia="Calibri" w:cs="Calibri"/>
          <w:sz w:val="24"/>
          <w:szCs w:val="24"/>
        </w:rPr>
      </w:pPr>
      <w:r w:rsidRPr="28FB5610">
        <w:rPr>
          <w:sz w:val="24"/>
          <w:szCs w:val="24"/>
        </w:rPr>
        <w:t xml:space="preserve">Le Centre des femmes de Verdun est un organisme communautaire autonome qui œuvre depuis </w:t>
      </w:r>
      <w:r w:rsidRPr="28FB5610" w:rsidR="583C13F6">
        <w:rPr>
          <w:sz w:val="24"/>
          <w:szCs w:val="24"/>
        </w:rPr>
        <w:t xml:space="preserve">plus de </w:t>
      </w:r>
      <w:r w:rsidRPr="28FB5610">
        <w:rPr>
          <w:sz w:val="24"/>
          <w:szCs w:val="24"/>
        </w:rPr>
        <w:t>40</w:t>
      </w:r>
      <w:r w:rsidRPr="28FB5610" w:rsidR="000CB176">
        <w:rPr>
          <w:sz w:val="24"/>
          <w:szCs w:val="24"/>
        </w:rPr>
        <w:t xml:space="preserve"> </w:t>
      </w:r>
      <w:r w:rsidRPr="28FB5610">
        <w:rPr>
          <w:sz w:val="24"/>
          <w:szCs w:val="24"/>
        </w:rPr>
        <w:t>ans</w:t>
      </w:r>
      <w:r w:rsidRPr="28FB5610" w:rsidR="1F24A763">
        <w:rPr>
          <w:sz w:val="24"/>
          <w:szCs w:val="24"/>
        </w:rPr>
        <w:t xml:space="preserve"> dans le quartier</w:t>
      </w:r>
      <w:r w:rsidRPr="28FB5610">
        <w:rPr>
          <w:sz w:val="24"/>
          <w:szCs w:val="24"/>
        </w:rPr>
        <w:t>.</w:t>
      </w:r>
      <w:r w:rsidRPr="28FB5610" w:rsidR="008D6C6A">
        <w:rPr>
          <w:sz w:val="24"/>
          <w:szCs w:val="24"/>
        </w:rPr>
        <w:t xml:space="preserve"> </w:t>
      </w:r>
      <w:r w:rsidRPr="28FB5610">
        <w:rPr>
          <w:sz w:val="24"/>
          <w:szCs w:val="24"/>
        </w:rPr>
        <w:t xml:space="preserve">Notre mission est </w:t>
      </w:r>
      <w:r w:rsidRPr="28FB5610" w:rsidR="159806C4">
        <w:rPr>
          <w:sz w:val="24"/>
          <w:szCs w:val="24"/>
        </w:rPr>
        <w:t>de briser l’isolement</w:t>
      </w:r>
      <w:r w:rsidRPr="28FB5610" w:rsidR="4D7003C1">
        <w:rPr>
          <w:sz w:val="24"/>
          <w:szCs w:val="24"/>
        </w:rPr>
        <w:t xml:space="preserve"> et</w:t>
      </w:r>
      <w:r w:rsidRPr="28FB5610" w:rsidR="159806C4">
        <w:rPr>
          <w:sz w:val="24"/>
          <w:szCs w:val="24"/>
        </w:rPr>
        <w:t xml:space="preserve"> </w:t>
      </w:r>
      <w:r w:rsidRPr="28FB5610">
        <w:rPr>
          <w:sz w:val="24"/>
          <w:szCs w:val="24"/>
        </w:rPr>
        <w:t xml:space="preserve">d’être un </w:t>
      </w:r>
      <w:r w:rsidRPr="28FB5610" w:rsidR="002D1CA2">
        <w:rPr>
          <w:sz w:val="24"/>
          <w:szCs w:val="24"/>
        </w:rPr>
        <w:t>milieu de vie</w:t>
      </w:r>
      <w:r w:rsidRPr="28FB5610">
        <w:rPr>
          <w:sz w:val="24"/>
          <w:szCs w:val="24"/>
        </w:rPr>
        <w:t xml:space="preserve"> accueillant, sécuritaire, inclusif et féministe où l’on défend les droits et intérêts des femmes</w:t>
      </w:r>
      <w:r w:rsidRPr="28FB5610" w:rsidR="0B5A51E7">
        <w:rPr>
          <w:sz w:val="24"/>
          <w:szCs w:val="24"/>
        </w:rPr>
        <w:t xml:space="preserve"> et personnes de la diversité de genre</w:t>
      </w:r>
      <w:r w:rsidRPr="28FB5610">
        <w:rPr>
          <w:sz w:val="24"/>
          <w:szCs w:val="24"/>
        </w:rPr>
        <w:t>, dans une perspective de changement social.</w:t>
      </w:r>
      <w:r w:rsidRPr="28FB5610" w:rsidR="30E23C90">
        <w:rPr>
          <w:sz w:val="24"/>
          <w:szCs w:val="24"/>
        </w:rPr>
        <w:t xml:space="preserve"> </w:t>
      </w:r>
      <w:r w:rsidRPr="28FB5610" w:rsidR="23745E24">
        <w:rPr>
          <w:rFonts w:ascii="Calibri" w:hAnsi="Calibri" w:eastAsia="Calibri" w:cs="Calibri"/>
          <w:color w:val="000000" w:themeColor="text1"/>
          <w:sz w:val="24"/>
          <w:szCs w:val="24"/>
        </w:rPr>
        <w:t>En ce sens, nous travaillons à lutter contre la pauvreté, l’exclusion et les violences, dont la violence conjugale.</w:t>
      </w:r>
    </w:p>
    <w:p w:rsidR="00A07A1C" w:rsidP="28FB5610" w:rsidRDefault="00A07A1C" w14:paraId="6B9D7B2E" w14:textId="580E892D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A07A1C" w:rsidP="28FB5610" w:rsidRDefault="00C07CE0" w14:paraId="530BDD8E" w14:textId="75146348">
      <w:pPr>
        <w:spacing w:after="0"/>
        <w:rPr>
          <w:sz w:val="24"/>
          <w:szCs w:val="24"/>
        </w:rPr>
      </w:pPr>
      <w:r w:rsidRPr="28FB5610">
        <w:rPr>
          <w:sz w:val="24"/>
          <w:szCs w:val="24"/>
        </w:rPr>
        <w:t xml:space="preserve">Le Centre </w:t>
      </w:r>
      <w:r w:rsidRPr="28FB5610" w:rsidR="7C453E22">
        <w:rPr>
          <w:sz w:val="24"/>
          <w:szCs w:val="24"/>
        </w:rPr>
        <w:t xml:space="preserve">offre des </w:t>
      </w:r>
      <w:r w:rsidRPr="28FB5610">
        <w:rPr>
          <w:sz w:val="24"/>
          <w:szCs w:val="24"/>
        </w:rPr>
        <w:t>interventions individuelles,</w:t>
      </w:r>
      <w:r w:rsidRPr="28FB5610" w:rsidR="67176DC3">
        <w:rPr>
          <w:sz w:val="24"/>
          <w:szCs w:val="24"/>
        </w:rPr>
        <w:t xml:space="preserve"> </w:t>
      </w:r>
      <w:r w:rsidRPr="28FB5610" w:rsidR="35A7EFAB">
        <w:rPr>
          <w:sz w:val="24"/>
          <w:szCs w:val="24"/>
        </w:rPr>
        <w:t>d</w:t>
      </w:r>
      <w:r w:rsidRPr="28FB5610" w:rsidR="41376B62">
        <w:rPr>
          <w:sz w:val="24"/>
          <w:szCs w:val="24"/>
        </w:rPr>
        <w:t>e l’</w:t>
      </w:r>
      <w:r w:rsidRPr="28FB5610" w:rsidR="35A7EFAB">
        <w:rPr>
          <w:sz w:val="24"/>
          <w:szCs w:val="24"/>
        </w:rPr>
        <w:t>accompagnement,</w:t>
      </w:r>
      <w:r w:rsidRPr="28FB5610">
        <w:rPr>
          <w:sz w:val="24"/>
          <w:szCs w:val="24"/>
        </w:rPr>
        <w:t xml:space="preserve"> </w:t>
      </w:r>
      <w:r w:rsidRPr="28FB5610" w:rsidR="278F5018">
        <w:rPr>
          <w:sz w:val="24"/>
          <w:szCs w:val="24"/>
        </w:rPr>
        <w:t>d</w:t>
      </w:r>
      <w:r w:rsidRPr="28FB5610" w:rsidR="6CC1DBBD">
        <w:rPr>
          <w:sz w:val="24"/>
          <w:szCs w:val="24"/>
        </w:rPr>
        <w:t>u</w:t>
      </w:r>
      <w:r w:rsidRPr="28FB5610" w:rsidR="278F5018">
        <w:rPr>
          <w:sz w:val="24"/>
          <w:szCs w:val="24"/>
        </w:rPr>
        <w:t xml:space="preserve"> référencement,</w:t>
      </w:r>
      <w:r w:rsidRPr="28FB5610" w:rsidR="3B0B71C2">
        <w:rPr>
          <w:sz w:val="24"/>
          <w:szCs w:val="24"/>
        </w:rPr>
        <w:t xml:space="preserve"> des repas communautaires,</w:t>
      </w:r>
      <w:r w:rsidRPr="28FB5610" w:rsidR="278F5018">
        <w:rPr>
          <w:sz w:val="24"/>
          <w:szCs w:val="24"/>
        </w:rPr>
        <w:t xml:space="preserve"> </w:t>
      </w:r>
      <w:r w:rsidRPr="28FB5610" w:rsidR="14C8FA55">
        <w:rPr>
          <w:sz w:val="24"/>
          <w:szCs w:val="24"/>
        </w:rPr>
        <w:t xml:space="preserve">des </w:t>
      </w:r>
      <w:r w:rsidRPr="28FB5610" w:rsidR="002D1CA2">
        <w:rPr>
          <w:sz w:val="24"/>
          <w:szCs w:val="24"/>
        </w:rPr>
        <w:t>actions collectives</w:t>
      </w:r>
      <w:r w:rsidRPr="28FB5610" w:rsidR="2AB13B04">
        <w:rPr>
          <w:sz w:val="24"/>
          <w:szCs w:val="24"/>
        </w:rPr>
        <w:t xml:space="preserve"> et des activités éducatives, sociales et culturelles.</w:t>
      </w:r>
    </w:p>
    <w:p w:rsidR="28FB5610" w:rsidP="28FB5610" w:rsidRDefault="28FB5610" w14:paraId="1C7ADB9A" w14:textId="24F31969">
      <w:pPr>
        <w:spacing w:after="0"/>
        <w:rPr>
          <w:sz w:val="24"/>
          <w:szCs w:val="24"/>
        </w:rPr>
      </w:pPr>
    </w:p>
    <w:p w:rsidR="3EEDAC3D" w:rsidP="28FB5610" w:rsidRDefault="33D4069C" w14:paraId="1D75AA12" w14:textId="6B36A5DB">
      <w:pPr>
        <w:spacing w:after="0"/>
        <w:rPr>
          <w:sz w:val="24"/>
          <w:szCs w:val="24"/>
        </w:rPr>
      </w:pPr>
      <w:r w:rsidRPr="28FB5610">
        <w:rPr>
          <w:sz w:val="24"/>
          <w:szCs w:val="24"/>
        </w:rPr>
        <w:t>Après</w:t>
      </w:r>
      <w:r w:rsidRPr="28FB5610" w:rsidR="79C4CFAD">
        <w:rPr>
          <w:sz w:val="24"/>
          <w:szCs w:val="24"/>
        </w:rPr>
        <w:t xml:space="preserve"> 8 ans de démarches, </w:t>
      </w:r>
      <w:r w:rsidRPr="28FB5610" w:rsidR="35290D80">
        <w:rPr>
          <w:sz w:val="24"/>
          <w:szCs w:val="24"/>
        </w:rPr>
        <w:t>nous nous sommes enfin trouvés un chez nous !</w:t>
      </w:r>
      <w:r w:rsidRPr="28FB5610" w:rsidR="3C08897C">
        <w:rPr>
          <w:sz w:val="24"/>
          <w:szCs w:val="24"/>
        </w:rPr>
        <w:t xml:space="preserve"> </w:t>
      </w:r>
      <w:r w:rsidRPr="28FB5610" w:rsidR="4BDF091A">
        <w:rPr>
          <w:sz w:val="24"/>
          <w:szCs w:val="24"/>
        </w:rPr>
        <w:t>L’a</w:t>
      </w:r>
      <w:r w:rsidRPr="28FB5610" w:rsidR="2B317BB3">
        <w:rPr>
          <w:sz w:val="24"/>
          <w:szCs w:val="24"/>
        </w:rPr>
        <w:t>c</w:t>
      </w:r>
      <w:r w:rsidRPr="28FB5610" w:rsidR="4BDF091A">
        <w:rPr>
          <w:sz w:val="24"/>
          <w:szCs w:val="24"/>
        </w:rPr>
        <w:t>quisition d’un immeuble nous</w:t>
      </w:r>
      <w:r w:rsidRPr="28FB5610" w:rsidR="6E6DD0AC">
        <w:rPr>
          <w:sz w:val="24"/>
          <w:szCs w:val="24"/>
        </w:rPr>
        <w:t xml:space="preserve"> </w:t>
      </w:r>
      <w:r w:rsidRPr="28FB5610" w:rsidR="655104AB">
        <w:rPr>
          <w:sz w:val="24"/>
          <w:szCs w:val="24"/>
        </w:rPr>
        <w:t xml:space="preserve">procure </w:t>
      </w:r>
      <w:r w:rsidRPr="28FB5610" w:rsidR="6E6DD0AC">
        <w:rPr>
          <w:sz w:val="24"/>
          <w:szCs w:val="24"/>
        </w:rPr>
        <w:t xml:space="preserve">espoir de </w:t>
      </w:r>
      <w:r w:rsidRPr="28FB5610" w:rsidR="3AB4DE18">
        <w:rPr>
          <w:sz w:val="24"/>
          <w:szCs w:val="24"/>
        </w:rPr>
        <w:t>s</w:t>
      </w:r>
      <w:r w:rsidRPr="28FB5610" w:rsidR="4CD38844">
        <w:rPr>
          <w:sz w:val="24"/>
          <w:szCs w:val="24"/>
        </w:rPr>
        <w:t>écurité</w:t>
      </w:r>
      <w:r w:rsidRPr="28FB5610" w:rsidR="019D4F52">
        <w:rPr>
          <w:sz w:val="24"/>
          <w:szCs w:val="24"/>
        </w:rPr>
        <w:t xml:space="preserve">, </w:t>
      </w:r>
      <w:r w:rsidRPr="28FB5610" w:rsidR="3AB4DE18">
        <w:rPr>
          <w:sz w:val="24"/>
          <w:szCs w:val="24"/>
        </w:rPr>
        <w:t>de solidité</w:t>
      </w:r>
      <w:r w:rsidRPr="28FB5610" w:rsidR="209978A3">
        <w:rPr>
          <w:sz w:val="24"/>
          <w:szCs w:val="24"/>
        </w:rPr>
        <w:t xml:space="preserve"> et d’enracinement </w:t>
      </w:r>
      <w:r w:rsidRPr="28FB5610" w:rsidR="3834772F">
        <w:rPr>
          <w:sz w:val="24"/>
          <w:szCs w:val="24"/>
        </w:rPr>
        <w:t xml:space="preserve">à </w:t>
      </w:r>
      <w:r w:rsidRPr="28FB5610" w:rsidR="209978A3">
        <w:rPr>
          <w:sz w:val="24"/>
          <w:szCs w:val="24"/>
        </w:rPr>
        <w:t>Verdun</w:t>
      </w:r>
      <w:r w:rsidRPr="28FB5610" w:rsidR="076313AD">
        <w:rPr>
          <w:sz w:val="24"/>
          <w:szCs w:val="24"/>
        </w:rPr>
        <w:t>.</w:t>
      </w:r>
    </w:p>
    <w:p w:rsidR="28FB5610" w:rsidP="28FB5610" w:rsidRDefault="28FB5610" w14:paraId="37B1BE6C" w14:textId="072DCE79">
      <w:pPr>
        <w:spacing w:after="0"/>
        <w:rPr>
          <w:sz w:val="24"/>
          <w:szCs w:val="24"/>
        </w:rPr>
      </w:pPr>
    </w:p>
    <w:p w:rsidR="3EEDAC3D" w:rsidP="28FB5610" w:rsidRDefault="00A07A1C" w14:paraId="6C2645AC" w14:textId="2362EC3F">
      <w:pPr>
        <w:spacing w:after="0"/>
        <w:rPr>
          <w:sz w:val="24"/>
          <w:szCs w:val="24"/>
        </w:rPr>
      </w:pPr>
      <w:r w:rsidRPr="28FB5610">
        <w:rPr>
          <w:sz w:val="24"/>
          <w:szCs w:val="24"/>
        </w:rPr>
        <w:t>Toutefois,</w:t>
      </w:r>
      <w:r w:rsidRPr="28FB5610" w:rsidR="3DE10CBD">
        <w:rPr>
          <w:sz w:val="24"/>
          <w:szCs w:val="24"/>
        </w:rPr>
        <w:t xml:space="preserve"> </w:t>
      </w:r>
      <w:r w:rsidRPr="28FB5610" w:rsidR="07CDB8AF">
        <w:rPr>
          <w:sz w:val="24"/>
          <w:szCs w:val="24"/>
        </w:rPr>
        <w:t xml:space="preserve">cet achat implique </w:t>
      </w:r>
      <w:r w:rsidRPr="28FB5610" w:rsidR="3DE10CBD">
        <w:rPr>
          <w:sz w:val="24"/>
          <w:szCs w:val="24"/>
        </w:rPr>
        <w:t>des travaux majeur</w:t>
      </w:r>
      <w:r w:rsidRPr="28FB5610" w:rsidR="7611DB46">
        <w:rPr>
          <w:sz w:val="24"/>
          <w:szCs w:val="24"/>
        </w:rPr>
        <w:t>s</w:t>
      </w:r>
      <w:r w:rsidRPr="28FB5610" w:rsidR="3DE10CBD">
        <w:rPr>
          <w:sz w:val="24"/>
          <w:szCs w:val="24"/>
        </w:rPr>
        <w:t xml:space="preserve"> </w:t>
      </w:r>
      <w:r w:rsidRPr="28FB5610" w:rsidR="2F6067ED">
        <w:rPr>
          <w:sz w:val="24"/>
          <w:szCs w:val="24"/>
        </w:rPr>
        <w:t>dispen</w:t>
      </w:r>
      <w:r w:rsidRPr="28FB5610" w:rsidR="35D7FF17">
        <w:rPr>
          <w:sz w:val="24"/>
          <w:szCs w:val="24"/>
        </w:rPr>
        <w:t xml:space="preserve">dieux </w:t>
      </w:r>
      <w:r w:rsidRPr="28FB5610" w:rsidR="67D27247">
        <w:rPr>
          <w:sz w:val="24"/>
          <w:szCs w:val="24"/>
        </w:rPr>
        <w:t xml:space="preserve">: </w:t>
      </w:r>
      <w:r w:rsidRPr="28FB5610" w:rsidR="52F1C32A">
        <w:rPr>
          <w:sz w:val="24"/>
          <w:szCs w:val="24"/>
        </w:rPr>
        <w:t>réaménagement compl</w:t>
      </w:r>
      <w:r w:rsidRPr="28FB5610" w:rsidR="2FC65460">
        <w:rPr>
          <w:sz w:val="24"/>
          <w:szCs w:val="24"/>
        </w:rPr>
        <w:t>et</w:t>
      </w:r>
      <w:r w:rsidRPr="28FB5610" w:rsidR="52F1C32A">
        <w:rPr>
          <w:sz w:val="24"/>
          <w:szCs w:val="24"/>
        </w:rPr>
        <w:t xml:space="preserve"> des locaux</w:t>
      </w:r>
      <w:r w:rsidRPr="28FB5610" w:rsidR="22B9B846">
        <w:rPr>
          <w:sz w:val="24"/>
          <w:szCs w:val="24"/>
        </w:rPr>
        <w:t xml:space="preserve">, </w:t>
      </w:r>
      <w:r w:rsidRPr="28FB5610" w:rsidR="6D86C1AB">
        <w:rPr>
          <w:sz w:val="24"/>
          <w:szCs w:val="24"/>
        </w:rPr>
        <w:t>adaptation</w:t>
      </w:r>
      <w:r w:rsidRPr="28FB5610" w:rsidR="3F42BB20">
        <w:rPr>
          <w:sz w:val="24"/>
          <w:szCs w:val="24"/>
        </w:rPr>
        <w:t xml:space="preserve"> </w:t>
      </w:r>
      <w:r w:rsidRPr="28FB5610" w:rsidR="6D86C1AB">
        <w:rPr>
          <w:sz w:val="24"/>
          <w:szCs w:val="24"/>
        </w:rPr>
        <w:t>pour les personnes à mobilité réduite,</w:t>
      </w:r>
      <w:r w:rsidRPr="28FB5610" w:rsidR="65EF2406">
        <w:rPr>
          <w:sz w:val="24"/>
          <w:szCs w:val="24"/>
        </w:rPr>
        <w:t xml:space="preserve"> toiture, maçonnerie,</w:t>
      </w:r>
      <w:r w:rsidRPr="28FB5610" w:rsidR="6D86C1AB">
        <w:rPr>
          <w:sz w:val="24"/>
          <w:szCs w:val="24"/>
        </w:rPr>
        <w:t xml:space="preserve"> </w:t>
      </w:r>
      <w:r w:rsidRPr="28FB5610" w:rsidR="52F1C32A">
        <w:rPr>
          <w:sz w:val="24"/>
          <w:szCs w:val="24"/>
        </w:rPr>
        <w:t xml:space="preserve">etc. </w:t>
      </w:r>
      <w:r w:rsidRPr="28FB5610" w:rsidR="495F0084">
        <w:rPr>
          <w:sz w:val="24"/>
          <w:szCs w:val="24"/>
        </w:rPr>
        <w:t>N’ayant</w:t>
      </w:r>
      <w:r w:rsidRPr="28FB5610" w:rsidR="4C5B173B">
        <w:rPr>
          <w:sz w:val="24"/>
          <w:szCs w:val="24"/>
        </w:rPr>
        <w:t xml:space="preserve"> </w:t>
      </w:r>
      <w:r w:rsidRPr="28FB5610" w:rsidR="6879D33E">
        <w:rPr>
          <w:sz w:val="24"/>
          <w:szCs w:val="24"/>
        </w:rPr>
        <w:t xml:space="preserve">pas </w:t>
      </w:r>
      <w:r w:rsidRPr="28FB5610" w:rsidR="004B43A3">
        <w:rPr>
          <w:sz w:val="24"/>
          <w:szCs w:val="24"/>
        </w:rPr>
        <w:t xml:space="preserve">accès à la </w:t>
      </w:r>
      <w:r w:rsidRPr="28FB5610" w:rsidR="455A79B1">
        <w:rPr>
          <w:sz w:val="24"/>
          <w:szCs w:val="24"/>
        </w:rPr>
        <w:t xml:space="preserve">majorité </w:t>
      </w:r>
      <w:r w:rsidRPr="28FB5610" w:rsidR="004B43A3">
        <w:rPr>
          <w:sz w:val="24"/>
          <w:szCs w:val="24"/>
        </w:rPr>
        <w:t>des subvention</w:t>
      </w:r>
      <w:r w:rsidRPr="28FB5610" w:rsidR="468F93B0">
        <w:rPr>
          <w:sz w:val="24"/>
          <w:szCs w:val="24"/>
        </w:rPr>
        <w:t>s</w:t>
      </w:r>
      <w:r w:rsidRPr="28FB5610" w:rsidR="62940664">
        <w:rPr>
          <w:sz w:val="24"/>
          <w:szCs w:val="24"/>
        </w:rPr>
        <w:t xml:space="preserve">, nous faisons appel à votre générosité pour supporter </w:t>
      </w:r>
      <w:r w:rsidRPr="28FB5610" w:rsidR="575EF6DE">
        <w:rPr>
          <w:sz w:val="24"/>
          <w:szCs w:val="24"/>
        </w:rPr>
        <w:t>le futur de notre organisme</w:t>
      </w:r>
      <w:r w:rsidRPr="28FB5610" w:rsidR="60185187">
        <w:rPr>
          <w:sz w:val="24"/>
          <w:szCs w:val="24"/>
        </w:rPr>
        <w:t xml:space="preserve">. </w:t>
      </w:r>
    </w:p>
    <w:p w:rsidR="0820DAA3" w:rsidP="28FB5610" w:rsidRDefault="0820DAA3" w14:paraId="605A33F0" w14:textId="498DE38D">
      <w:pPr>
        <w:spacing w:after="0"/>
        <w:rPr>
          <w:sz w:val="24"/>
          <w:szCs w:val="24"/>
        </w:rPr>
      </w:pPr>
    </w:p>
    <w:p w:rsidR="000C3521" w:rsidP="28FB5610" w:rsidRDefault="000C3521" w14:paraId="36A5CB5C" w14:textId="1218F631">
      <w:pPr>
        <w:spacing w:after="0"/>
        <w:rPr>
          <w:b/>
          <w:bCs/>
          <w:sz w:val="24"/>
          <w:szCs w:val="24"/>
        </w:rPr>
      </w:pPr>
      <w:r w:rsidRPr="28FB5610">
        <w:rPr>
          <w:b/>
          <w:bCs/>
          <w:sz w:val="24"/>
          <w:szCs w:val="24"/>
        </w:rPr>
        <w:t xml:space="preserve">Pour </w:t>
      </w:r>
      <w:r w:rsidRPr="28FB5610" w:rsidR="4BED133F">
        <w:rPr>
          <w:b/>
          <w:bCs/>
          <w:sz w:val="24"/>
          <w:szCs w:val="24"/>
        </w:rPr>
        <w:t>contribuer</w:t>
      </w:r>
      <w:r w:rsidRPr="28FB5610">
        <w:rPr>
          <w:b/>
          <w:bCs/>
          <w:sz w:val="24"/>
          <w:szCs w:val="24"/>
        </w:rPr>
        <w:t xml:space="preserve"> : </w:t>
      </w:r>
    </w:p>
    <w:p w:rsidR="28FB5610" w:rsidP="28FB5610" w:rsidRDefault="28FB5610" w14:paraId="3DFCBA38" w14:textId="61BA255F">
      <w:pPr>
        <w:spacing w:after="0"/>
        <w:rPr>
          <w:b/>
          <w:bCs/>
          <w:sz w:val="24"/>
          <w:szCs w:val="24"/>
        </w:rPr>
      </w:pPr>
    </w:p>
    <w:p w:rsidR="000C3521" w:rsidP="28FB5610" w:rsidRDefault="540526FC" w14:paraId="11776689" w14:textId="10E029B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8FB5610">
        <w:rPr>
          <w:sz w:val="24"/>
          <w:szCs w:val="24"/>
        </w:rPr>
        <w:t xml:space="preserve">Par </w:t>
      </w:r>
      <w:r w:rsidRPr="3E3C1886">
        <w:rPr>
          <w:b/>
          <w:sz w:val="24"/>
          <w:szCs w:val="24"/>
        </w:rPr>
        <w:t>v</w:t>
      </w:r>
      <w:r w:rsidRPr="3E3C1886" w:rsidR="000C3521">
        <w:rPr>
          <w:b/>
          <w:sz w:val="24"/>
          <w:szCs w:val="24"/>
        </w:rPr>
        <w:t xml:space="preserve">irement </w:t>
      </w:r>
      <w:r w:rsidRPr="3E3C1886" w:rsidR="004C74A6">
        <w:rPr>
          <w:b/>
          <w:sz w:val="24"/>
          <w:szCs w:val="24"/>
        </w:rPr>
        <w:t>Interac</w:t>
      </w:r>
      <w:r w:rsidRPr="28FB5610" w:rsidR="008D6C6A">
        <w:rPr>
          <w:sz w:val="24"/>
          <w:szCs w:val="24"/>
        </w:rPr>
        <w:t> au</w:t>
      </w:r>
      <w:r w:rsidRPr="28FB5610" w:rsidR="004400BA">
        <w:rPr>
          <w:sz w:val="24"/>
          <w:szCs w:val="24"/>
        </w:rPr>
        <w:t xml:space="preserve"> </w:t>
      </w:r>
      <w:hyperlink r:id="rId10">
        <w:r w:rsidRPr="28FB5610" w:rsidR="008D6C6A">
          <w:rPr>
            <w:rStyle w:val="Hyperlink"/>
            <w:b/>
            <w:bCs/>
            <w:color w:val="auto"/>
            <w:sz w:val="24"/>
            <w:szCs w:val="24"/>
          </w:rPr>
          <w:t>comptable@centredesfemmesdeverdun.org</w:t>
        </w:r>
      </w:hyperlink>
    </w:p>
    <w:p w:rsidR="008D6C6A" w:rsidP="28FB5610" w:rsidRDefault="008D6C6A" w14:paraId="2CA54EA4" w14:textId="77777777">
      <w:pPr>
        <w:pStyle w:val="ListParagraph"/>
        <w:spacing w:after="0"/>
        <w:rPr>
          <w:sz w:val="24"/>
          <w:szCs w:val="24"/>
        </w:rPr>
      </w:pPr>
      <w:r w:rsidRPr="28FB5610">
        <w:rPr>
          <w:sz w:val="24"/>
          <w:szCs w:val="24"/>
        </w:rPr>
        <w:t xml:space="preserve">Question de sécurité : campagne </w:t>
      </w:r>
    </w:p>
    <w:p w:rsidR="008D6C6A" w:rsidP="28FB5610" w:rsidRDefault="008D6C6A" w14:paraId="5CC6BE3F" w14:textId="4CCA60CA">
      <w:pPr>
        <w:pStyle w:val="ListParagraph"/>
        <w:spacing w:after="0"/>
        <w:rPr>
          <w:sz w:val="24"/>
          <w:szCs w:val="24"/>
        </w:rPr>
      </w:pPr>
      <w:r w:rsidRPr="28FB5610">
        <w:rPr>
          <w:sz w:val="24"/>
          <w:szCs w:val="24"/>
        </w:rPr>
        <w:t>Réponse : Don</w:t>
      </w:r>
    </w:p>
    <w:p w:rsidR="000C3521" w:rsidP="28FB5610" w:rsidRDefault="008D6C6A" w14:paraId="4F7D5A77" w14:textId="16CA81E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8FB5610">
        <w:rPr>
          <w:sz w:val="24"/>
          <w:szCs w:val="24"/>
        </w:rPr>
        <w:t xml:space="preserve">Par </w:t>
      </w:r>
      <w:r w:rsidRPr="3E3C1886">
        <w:rPr>
          <w:b/>
          <w:sz w:val="24"/>
          <w:szCs w:val="24"/>
        </w:rPr>
        <w:t>c</w:t>
      </w:r>
      <w:r w:rsidRPr="3E3C1886" w:rsidR="000C3521">
        <w:rPr>
          <w:b/>
          <w:sz w:val="24"/>
          <w:szCs w:val="24"/>
        </w:rPr>
        <w:t>hèque</w:t>
      </w:r>
      <w:r w:rsidRPr="28FB5610" w:rsidR="0DCDDB2B">
        <w:rPr>
          <w:sz w:val="24"/>
          <w:szCs w:val="24"/>
        </w:rPr>
        <w:t>,</w:t>
      </w:r>
      <w:r w:rsidRPr="28FB5610">
        <w:rPr>
          <w:sz w:val="24"/>
          <w:szCs w:val="24"/>
        </w:rPr>
        <w:t xml:space="preserve"> à l’intention du Centre des femmes de Verdun</w:t>
      </w:r>
    </w:p>
    <w:p w:rsidR="004C74A6" w:rsidP="28FB5610" w:rsidRDefault="74B2B463" w14:paraId="1704706F" w14:textId="30773B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C353563">
        <w:rPr>
          <w:sz w:val="24"/>
          <w:szCs w:val="24"/>
        </w:rPr>
        <w:t xml:space="preserve">Pour un </w:t>
      </w:r>
      <w:r w:rsidRPr="0C353563">
        <w:rPr>
          <w:b/>
          <w:bCs/>
          <w:sz w:val="24"/>
          <w:szCs w:val="24"/>
        </w:rPr>
        <w:t>don mensuel</w:t>
      </w:r>
      <w:r w:rsidRPr="0C353563">
        <w:rPr>
          <w:sz w:val="24"/>
          <w:szCs w:val="24"/>
        </w:rPr>
        <w:t xml:space="preserve">, utilisez </w:t>
      </w:r>
      <w:proofErr w:type="spellStart"/>
      <w:r w:rsidRPr="0C353563">
        <w:rPr>
          <w:sz w:val="24"/>
          <w:szCs w:val="24"/>
        </w:rPr>
        <w:t>Canadon</w:t>
      </w:r>
      <w:proofErr w:type="spellEnd"/>
      <w:r w:rsidR="00C406C0">
        <w:rPr>
          <w:sz w:val="24"/>
          <w:szCs w:val="24"/>
        </w:rPr>
        <w:t xml:space="preserve"> en suivant </w:t>
      </w:r>
      <w:r w:rsidR="00AC639B">
        <w:rPr>
          <w:sz w:val="24"/>
          <w:szCs w:val="24"/>
        </w:rPr>
        <w:t>c</w:t>
      </w:r>
      <w:r w:rsidR="00C406C0">
        <w:rPr>
          <w:sz w:val="24"/>
          <w:szCs w:val="24"/>
        </w:rPr>
        <w:t xml:space="preserve">e lien ou </w:t>
      </w:r>
      <w:r w:rsidR="00AC639B">
        <w:rPr>
          <w:sz w:val="24"/>
          <w:szCs w:val="24"/>
        </w:rPr>
        <w:t>avec le code QR en bas de page</w:t>
      </w:r>
      <w:r w:rsidRPr="0C353563" w:rsidR="008D6C6A">
        <w:rPr>
          <w:sz w:val="24"/>
          <w:szCs w:val="24"/>
        </w:rPr>
        <w:t> :</w:t>
      </w:r>
      <w:r w:rsidRPr="0C353563" w:rsidR="000C3521">
        <w:rPr>
          <w:sz w:val="24"/>
          <w:szCs w:val="24"/>
        </w:rPr>
        <w:t xml:space="preserve"> </w:t>
      </w:r>
      <w:hyperlink r:id="rId11">
        <w:r w:rsidRPr="0C353563" w:rsidR="7BDBDB32">
          <w:rPr>
            <w:rStyle w:val="Hyperlink"/>
            <w:sz w:val="24"/>
            <w:szCs w:val="24"/>
          </w:rPr>
          <w:t>https://www.canadahelps.org/fr/organismesdebienfaisance/centre-des-femmes-de-verdun-inc/campaign/a-home-for-the-women-center-of-verdun/</w:t>
        </w:r>
      </w:hyperlink>
      <w:r w:rsidRPr="0C353563" w:rsidR="7BDBDB32">
        <w:rPr>
          <w:sz w:val="24"/>
          <w:szCs w:val="24"/>
        </w:rPr>
        <w:t xml:space="preserve"> </w:t>
      </w:r>
    </w:p>
    <w:p w:rsidRPr="004C74A6" w:rsidR="004C74A6" w:rsidP="28FB5610" w:rsidRDefault="004C74A6" w14:paraId="205A06B4" w14:textId="1A0390BB">
      <w:pPr>
        <w:pStyle w:val="ListParagraph"/>
        <w:spacing w:after="0"/>
        <w:rPr>
          <w:sz w:val="24"/>
          <w:szCs w:val="24"/>
        </w:rPr>
      </w:pPr>
    </w:p>
    <w:p w:rsidRPr="004C74A6" w:rsidR="004C74A6" w:rsidP="28FB5610" w:rsidRDefault="004C74A6" w14:paraId="330B6A85" w14:textId="4A2BC731">
      <w:pPr>
        <w:spacing w:after="0"/>
        <w:rPr>
          <w:i/>
          <w:iCs/>
          <w:sz w:val="24"/>
          <w:szCs w:val="24"/>
        </w:rPr>
      </w:pPr>
      <w:r w:rsidRPr="28FB5610">
        <w:rPr>
          <w:i/>
          <w:iCs/>
          <w:sz w:val="24"/>
          <w:szCs w:val="24"/>
        </w:rPr>
        <w:t xml:space="preserve">Un reçu de charité </w:t>
      </w:r>
      <w:r w:rsidRPr="28FB5610" w:rsidR="6F9B86CC">
        <w:rPr>
          <w:i/>
          <w:iCs/>
          <w:sz w:val="24"/>
          <w:szCs w:val="24"/>
        </w:rPr>
        <w:t xml:space="preserve">sera </w:t>
      </w:r>
      <w:r w:rsidRPr="28FB5610">
        <w:rPr>
          <w:i/>
          <w:iCs/>
          <w:sz w:val="24"/>
          <w:szCs w:val="24"/>
        </w:rPr>
        <w:t xml:space="preserve">émis pour les dons de </w:t>
      </w:r>
      <w:r w:rsidRPr="28FB5610" w:rsidR="1A7A6611">
        <w:rPr>
          <w:i/>
          <w:iCs/>
          <w:sz w:val="24"/>
          <w:szCs w:val="24"/>
        </w:rPr>
        <w:t>2</w:t>
      </w:r>
      <w:r w:rsidRPr="28FB5610">
        <w:rPr>
          <w:i/>
          <w:iCs/>
          <w:sz w:val="24"/>
          <w:szCs w:val="24"/>
        </w:rPr>
        <w:t>0$ et plus, et</w:t>
      </w:r>
      <w:r w:rsidRPr="28FB5610" w:rsidR="77210D29">
        <w:rPr>
          <w:i/>
          <w:iCs/>
          <w:sz w:val="24"/>
          <w:szCs w:val="24"/>
        </w:rPr>
        <w:t xml:space="preserve"> les </w:t>
      </w:r>
      <w:proofErr w:type="spellStart"/>
      <w:proofErr w:type="gramStart"/>
      <w:r w:rsidRPr="28FB5610" w:rsidR="77210D29">
        <w:rPr>
          <w:i/>
          <w:iCs/>
          <w:sz w:val="24"/>
          <w:szCs w:val="24"/>
        </w:rPr>
        <w:t>donateur.rices</w:t>
      </w:r>
      <w:proofErr w:type="spellEnd"/>
      <w:proofErr w:type="gramEnd"/>
      <w:r w:rsidRPr="28FB5610" w:rsidR="77210D29">
        <w:rPr>
          <w:i/>
          <w:iCs/>
          <w:sz w:val="24"/>
          <w:szCs w:val="24"/>
        </w:rPr>
        <w:t xml:space="preserve"> seront reconnu.es et chaleureusement remercié.es!</w:t>
      </w:r>
      <w:r w:rsidRPr="66CE0576" w:rsidR="14A52E40">
        <w:rPr>
          <w:i/>
          <w:iCs/>
          <w:sz w:val="24"/>
          <w:szCs w:val="24"/>
        </w:rPr>
        <w:t xml:space="preserve"> Veuillez-nous communiquer les coordonnées </w:t>
      </w:r>
      <w:r w:rsidRPr="139DFB56" w:rsidR="14A52E40">
        <w:rPr>
          <w:i/>
          <w:iCs/>
          <w:sz w:val="24"/>
          <w:szCs w:val="24"/>
        </w:rPr>
        <w:t xml:space="preserve">auxquelles </w:t>
      </w:r>
      <w:r w:rsidRPr="0AED0712" w:rsidR="14A52E40">
        <w:rPr>
          <w:i/>
          <w:iCs/>
          <w:sz w:val="24"/>
          <w:szCs w:val="24"/>
        </w:rPr>
        <w:t>vous l’envoyer.</w:t>
      </w:r>
    </w:p>
    <w:p w:rsidR="28FB5610" w:rsidP="28FB5610" w:rsidRDefault="28FB5610" w14:paraId="3C0DA33C" w14:textId="3A683725">
      <w:pPr>
        <w:spacing w:after="0"/>
        <w:rPr>
          <w:i/>
          <w:iCs/>
          <w:sz w:val="24"/>
          <w:szCs w:val="24"/>
        </w:rPr>
      </w:pPr>
    </w:p>
    <w:p w:rsidR="004C74A6" w:rsidP="28FB5610" w:rsidRDefault="00EE23DE" w14:paraId="69D29E7D" w14:textId="64AC01C0">
      <w:pPr>
        <w:spacing w:after="0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2621F3" wp14:editId="4789BE9D">
            <wp:simplePos x="0" y="0"/>
            <wp:positionH relativeFrom="margin">
              <wp:posOffset>4979021</wp:posOffset>
            </wp:positionH>
            <wp:positionV relativeFrom="paragraph">
              <wp:posOffset>336381</wp:posOffset>
            </wp:positionV>
            <wp:extent cx="1499420" cy="1499420"/>
            <wp:effectExtent l="0" t="0" r="5715" b="5715"/>
            <wp:wrapNone/>
            <wp:docPr id="1928929011" name="Image 1" descr="Une image contenant capture d’écran, noir et blanc, texte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29011" name="Image 1" descr="Une image contenant capture d’écran, noir et blanc, texte, poi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31" cy="149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8FB5610" w:rsidR="7D87A38D">
        <w:rPr>
          <w:b/>
          <w:bCs/>
          <w:sz w:val="24"/>
          <w:szCs w:val="24"/>
        </w:rPr>
        <w:t>M</w:t>
      </w:r>
      <w:r w:rsidRPr="28FB5610" w:rsidR="008D6C6A">
        <w:rPr>
          <w:b/>
          <w:bCs/>
          <w:sz w:val="24"/>
          <w:szCs w:val="24"/>
        </w:rPr>
        <w:t xml:space="preserve">erci </w:t>
      </w:r>
      <w:r w:rsidRPr="28FB5610" w:rsidR="7DF2E7D9">
        <w:rPr>
          <w:b/>
          <w:bCs/>
          <w:sz w:val="24"/>
          <w:szCs w:val="24"/>
        </w:rPr>
        <w:t xml:space="preserve">de soutenir un organisme qui œuvre à bâtir une société </w:t>
      </w:r>
      <w:r w:rsidRPr="28FB5610" w:rsidR="7DF2E7D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plus équitable et respectueuse à l’égard des femmes et des personnes de la diversité de genre!</w:t>
      </w:r>
    </w:p>
    <w:p w:rsidR="28FB5610" w:rsidP="28FB5610" w:rsidRDefault="28FB5610" w14:paraId="439855D4" w14:textId="39BB6204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4C74A6" w:rsidP="28FB5610" w:rsidRDefault="004C74A6" w14:paraId="1DCE2B1F" w14:textId="124232C9">
      <w:pPr>
        <w:spacing w:after="0"/>
        <w:rPr>
          <w:sz w:val="24"/>
          <w:szCs w:val="24"/>
        </w:rPr>
      </w:pPr>
      <w:r w:rsidRPr="28FB5610">
        <w:rPr>
          <w:sz w:val="24"/>
          <w:szCs w:val="24"/>
        </w:rPr>
        <w:t xml:space="preserve">L’équipe </w:t>
      </w:r>
      <w:r w:rsidRPr="28FB5610" w:rsidR="7F8F36D7">
        <w:rPr>
          <w:sz w:val="24"/>
          <w:szCs w:val="24"/>
        </w:rPr>
        <w:t xml:space="preserve">et les bénévoles </w:t>
      </w:r>
      <w:r w:rsidRPr="28FB5610">
        <w:rPr>
          <w:sz w:val="24"/>
          <w:szCs w:val="24"/>
        </w:rPr>
        <w:t>du Centre des femmes de Verdun</w:t>
      </w:r>
      <w:r w:rsidRPr="28FB5610" w:rsidR="6A6772DE">
        <w:rPr>
          <w:sz w:val="24"/>
          <w:szCs w:val="24"/>
        </w:rPr>
        <w:t xml:space="preserve"> </w:t>
      </w:r>
    </w:p>
    <w:sectPr w:rsidR="004C74A6">
      <w:pgSz w:w="11906" w:h="19843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59DF"/>
    <w:multiLevelType w:val="hybridMultilevel"/>
    <w:tmpl w:val="F008198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36254C"/>
    <w:multiLevelType w:val="hybridMultilevel"/>
    <w:tmpl w:val="200AA35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6200902">
    <w:abstractNumId w:val="0"/>
  </w:num>
  <w:num w:numId="2" w16cid:durableId="24603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1C"/>
    <w:rsid w:val="000408ED"/>
    <w:rsid w:val="000C3521"/>
    <w:rsid w:val="000CB176"/>
    <w:rsid w:val="000F73B4"/>
    <w:rsid w:val="002D1CA2"/>
    <w:rsid w:val="002F7592"/>
    <w:rsid w:val="004400BA"/>
    <w:rsid w:val="0045752A"/>
    <w:rsid w:val="00477B99"/>
    <w:rsid w:val="004A5982"/>
    <w:rsid w:val="004B43A3"/>
    <w:rsid w:val="004C74A6"/>
    <w:rsid w:val="0053224B"/>
    <w:rsid w:val="00776F91"/>
    <w:rsid w:val="0079718C"/>
    <w:rsid w:val="007F4842"/>
    <w:rsid w:val="008132DB"/>
    <w:rsid w:val="00853A12"/>
    <w:rsid w:val="008658BC"/>
    <w:rsid w:val="00872B40"/>
    <w:rsid w:val="008908A6"/>
    <w:rsid w:val="008C1CB8"/>
    <w:rsid w:val="008D5613"/>
    <w:rsid w:val="008D6C6A"/>
    <w:rsid w:val="00905100"/>
    <w:rsid w:val="00912644"/>
    <w:rsid w:val="00A07A1C"/>
    <w:rsid w:val="00AA6F04"/>
    <w:rsid w:val="00AC639B"/>
    <w:rsid w:val="00B1236E"/>
    <w:rsid w:val="00B32537"/>
    <w:rsid w:val="00BA0AF8"/>
    <w:rsid w:val="00C07CE0"/>
    <w:rsid w:val="00C406C0"/>
    <w:rsid w:val="00CB60A8"/>
    <w:rsid w:val="00D07BD6"/>
    <w:rsid w:val="00D16552"/>
    <w:rsid w:val="00DD06EE"/>
    <w:rsid w:val="00DE5130"/>
    <w:rsid w:val="00EE23DE"/>
    <w:rsid w:val="00F85838"/>
    <w:rsid w:val="012C6B1E"/>
    <w:rsid w:val="019D4F52"/>
    <w:rsid w:val="0246023F"/>
    <w:rsid w:val="02A75FE3"/>
    <w:rsid w:val="02D2636E"/>
    <w:rsid w:val="042B0406"/>
    <w:rsid w:val="0482376D"/>
    <w:rsid w:val="04A20945"/>
    <w:rsid w:val="05733257"/>
    <w:rsid w:val="0622D4FB"/>
    <w:rsid w:val="0653E973"/>
    <w:rsid w:val="06E65B54"/>
    <w:rsid w:val="07261C42"/>
    <w:rsid w:val="076313AD"/>
    <w:rsid w:val="07B9D82F"/>
    <w:rsid w:val="07CDB8AF"/>
    <w:rsid w:val="07DB09FE"/>
    <w:rsid w:val="0820DAA3"/>
    <w:rsid w:val="08B4C7B0"/>
    <w:rsid w:val="08C34BD6"/>
    <w:rsid w:val="08E03AF6"/>
    <w:rsid w:val="09A54D0B"/>
    <w:rsid w:val="0A7B243A"/>
    <w:rsid w:val="0AED0712"/>
    <w:rsid w:val="0B057C60"/>
    <w:rsid w:val="0B5A51E7"/>
    <w:rsid w:val="0B967093"/>
    <w:rsid w:val="0BB44769"/>
    <w:rsid w:val="0C27644F"/>
    <w:rsid w:val="0C353563"/>
    <w:rsid w:val="0C5B80F1"/>
    <w:rsid w:val="0D64195B"/>
    <w:rsid w:val="0DCDDB2B"/>
    <w:rsid w:val="0EB765F0"/>
    <w:rsid w:val="0FED2963"/>
    <w:rsid w:val="100469BC"/>
    <w:rsid w:val="102367D2"/>
    <w:rsid w:val="1052CDA3"/>
    <w:rsid w:val="10552E74"/>
    <w:rsid w:val="108FE844"/>
    <w:rsid w:val="10AAFCA0"/>
    <w:rsid w:val="10D3D32D"/>
    <w:rsid w:val="11113B48"/>
    <w:rsid w:val="116ECEC2"/>
    <w:rsid w:val="121AD314"/>
    <w:rsid w:val="12AD0BA9"/>
    <w:rsid w:val="139DFB56"/>
    <w:rsid w:val="13F57346"/>
    <w:rsid w:val="14A52E40"/>
    <w:rsid w:val="14C8FA55"/>
    <w:rsid w:val="159806C4"/>
    <w:rsid w:val="1643A618"/>
    <w:rsid w:val="167A7D18"/>
    <w:rsid w:val="17C14AA3"/>
    <w:rsid w:val="18AA968F"/>
    <w:rsid w:val="18C8E469"/>
    <w:rsid w:val="1928372C"/>
    <w:rsid w:val="196F99A4"/>
    <w:rsid w:val="19E59B2E"/>
    <w:rsid w:val="1A0A65F8"/>
    <w:rsid w:val="1A0F1306"/>
    <w:rsid w:val="1A7A6611"/>
    <w:rsid w:val="1A7E783F"/>
    <w:rsid w:val="1A9EF531"/>
    <w:rsid w:val="1AF89209"/>
    <w:rsid w:val="1BE23751"/>
    <w:rsid w:val="1C00852B"/>
    <w:rsid w:val="1C1BDD8E"/>
    <w:rsid w:val="1C68498C"/>
    <w:rsid w:val="1C7406B8"/>
    <w:rsid w:val="1C94626A"/>
    <w:rsid w:val="1CC60EEC"/>
    <w:rsid w:val="1D2B5B55"/>
    <w:rsid w:val="1DD0D64C"/>
    <w:rsid w:val="1E3B77A7"/>
    <w:rsid w:val="1F24A763"/>
    <w:rsid w:val="1F46259D"/>
    <w:rsid w:val="1F4EC7AE"/>
    <w:rsid w:val="1F87CC21"/>
    <w:rsid w:val="20363250"/>
    <w:rsid w:val="20626684"/>
    <w:rsid w:val="209978A3"/>
    <w:rsid w:val="211A20B4"/>
    <w:rsid w:val="219F49A5"/>
    <w:rsid w:val="2209701B"/>
    <w:rsid w:val="224FDAA6"/>
    <w:rsid w:val="22B9B846"/>
    <w:rsid w:val="2319CC5B"/>
    <w:rsid w:val="23745E24"/>
    <w:rsid w:val="244017D0"/>
    <w:rsid w:val="24BB85D5"/>
    <w:rsid w:val="2558EABF"/>
    <w:rsid w:val="25C51079"/>
    <w:rsid w:val="272CD77E"/>
    <w:rsid w:val="27462C2F"/>
    <w:rsid w:val="278F5018"/>
    <w:rsid w:val="28688AD3"/>
    <w:rsid w:val="286B7B85"/>
    <w:rsid w:val="28FB5610"/>
    <w:rsid w:val="290A8334"/>
    <w:rsid w:val="29D02F2A"/>
    <w:rsid w:val="2A647840"/>
    <w:rsid w:val="2A662C84"/>
    <w:rsid w:val="2A677F3C"/>
    <w:rsid w:val="2AB13B04"/>
    <w:rsid w:val="2B317BB3"/>
    <w:rsid w:val="2B5341A0"/>
    <w:rsid w:val="2C033C94"/>
    <w:rsid w:val="2D7632C0"/>
    <w:rsid w:val="2D7B51BF"/>
    <w:rsid w:val="2D9627D7"/>
    <w:rsid w:val="2DD2F6C6"/>
    <w:rsid w:val="2DD54E7D"/>
    <w:rsid w:val="2E104523"/>
    <w:rsid w:val="2E9FB75F"/>
    <w:rsid w:val="2EFE0E7F"/>
    <w:rsid w:val="2F6067ED"/>
    <w:rsid w:val="2F6EC727"/>
    <w:rsid w:val="2F72EE74"/>
    <w:rsid w:val="2FC65460"/>
    <w:rsid w:val="30653ACC"/>
    <w:rsid w:val="30ADD382"/>
    <w:rsid w:val="30DB46BE"/>
    <w:rsid w:val="30E23C90"/>
    <w:rsid w:val="30F6A19B"/>
    <w:rsid w:val="316CBC80"/>
    <w:rsid w:val="3238363B"/>
    <w:rsid w:val="32A93062"/>
    <w:rsid w:val="32DA216B"/>
    <w:rsid w:val="32F1BA0E"/>
    <w:rsid w:val="33088CE1"/>
    <w:rsid w:val="33D4069C"/>
    <w:rsid w:val="33E4D260"/>
    <w:rsid w:val="3463E8C7"/>
    <w:rsid w:val="35290D80"/>
    <w:rsid w:val="353458EC"/>
    <w:rsid w:val="356008E9"/>
    <w:rsid w:val="356C128C"/>
    <w:rsid w:val="35A7EFAB"/>
    <w:rsid w:val="35D7FF17"/>
    <w:rsid w:val="361A1542"/>
    <w:rsid w:val="366F7E6D"/>
    <w:rsid w:val="36981DC0"/>
    <w:rsid w:val="36A67932"/>
    <w:rsid w:val="36DE5037"/>
    <w:rsid w:val="36EACBC2"/>
    <w:rsid w:val="3752AA0E"/>
    <w:rsid w:val="375D37FF"/>
    <w:rsid w:val="37ABD43E"/>
    <w:rsid w:val="37DBFE04"/>
    <w:rsid w:val="37DCF2F8"/>
    <w:rsid w:val="38337614"/>
    <w:rsid w:val="3834772F"/>
    <w:rsid w:val="39585072"/>
    <w:rsid w:val="39B59BB2"/>
    <w:rsid w:val="3AB4DE18"/>
    <w:rsid w:val="3B0B71C2"/>
    <w:rsid w:val="3BB1C15A"/>
    <w:rsid w:val="3BDBAEBE"/>
    <w:rsid w:val="3C08897C"/>
    <w:rsid w:val="3C3E957B"/>
    <w:rsid w:val="3C7984BA"/>
    <w:rsid w:val="3CED3C74"/>
    <w:rsid w:val="3D0D76E5"/>
    <w:rsid w:val="3DCA5B3A"/>
    <w:rsid w:val="3DE10CBD"/>
    <w:rsid w:val="3E01ED65"/>
    <w:rsid w:val="3E3C1886"/>
    <w:rsid w:val="3E8CD762"/>
    <w:rsid w:val="3EEDAC3D"/>
    <w:rsid w:val="3F420B05"/>
    <w:rsid w:val="3F42BB20"/>
    <w:rsid w:val="3F6AC420"/>
    <w:rsid w:val="40341FB9"/>
    <w:rsid w:val="4045B8E1"/>
    <w:rsid w:val="40A5F6AF"/>
    <w:rsid w:val="40BD5EE3"/>
    <w:rsid w:val="41376B62"/>
    <w:rsid w:val="41ACAC06"/>
    <w:rsid w:val="41CFF01A"/>
    <w:rsid w:val="4206A08F"/>
    <w:rsid w:val="422398A5"/>
    <w:rsid w:val="424903AB"/>
    <w:rsid w:val="426E8D61"/>
    <w:rsid w:val="43487C67"/>
    <w:rsid w:val="436BC07B"/>
    <w:rsid w:val="43721B58"/>
    <w:rsid w:val="43A270F0"/>
    <w:rsid w:val="43BF6906"/>
    <w:rsid w:val="43E07D5D"/>
    <w:rsid w:val="43E4D40C"/>
    <w:rsid w:val="44C262FF"/>
    <w:rsid w:val="44E2C079"/>
    <w:rsid w:val="44FC18E6"/>
    <w:rsid w:val="45156D97"/>
    <w:rsid w:val="455A79B1"/>
    <w:rsid w:val="46850898"/>
    <w:rsid w:val="468F93B0"/>
    <w:rsid w:val="46B13DF8"/>
    <w:rsid w:val="47564CCF"/>
    <w:rsid w:val="47A11998"/>
    <w:rsid w:val="481BED8A"/>
    <w:rsid w:val="48DD5478"/>
    <w:rsid w:val="49228308"/>
    <w:rsid w:val="495F0084"/>
    <w:rsid w:val="4A469D7C"/>
    <w:rsid w:val="4B06AD96"/>
    <w:rsid w:val="4B303C01"/>
    <w:rsid w:val="4BDF091A"/>
    <w:rsid w:val="4BED133F"/>
    <w:rsid w:val="4C4185B9"/>
    <w:rsid w:val="4C5B173B"/>
    <w:rsid w:val="4CD38844"/>
    <w:rsid w:val="4D058C9C"/>
    <w:rsid w:val="4D38B111"/>
    <w:rsid w:val="4D7003C1"/>
    <w:rsid w:val="4E82DBE4"/>
    <w:rsid w:val="4EA820A9"/>
    <w:rsid w:val="4FBF5569"/>
    <w:rsid w:val="4FEAB622"/>
    <w:rsid w:val="504BEEC2"/>
    <w:rsid w:val="5121014D"/>
    <w:rsid w:val="516D69ED"/>
    <w:rsid w:val="51A34804"/>
    <w:rsid w:val="51ADE871"/>
    <w:rsid w:val="51D76F7C"/>
    <w:rsid w:val="5273F806"/>
    <w:rsid w:val="52F1C32A"/>
    <w:rsid w:val="53001798"/>
    <w:rsid w:val="530AEE1A"/>
    <w:rsid w:val="533EAF63"/>
    <w:rsid w:val="5387AED2"/>
    <w:rsid w:val="53F40646"/>
    <w:rsid w:val="540526FC"/>
    <w:rsid w:val="54A9DC13"/>
    <w:rsid w:val="54DAE8C6"/>
    <w:rsid w:val="5585DE59"/>
    <w:rsid w:val="55E01961"/>
    <w:rsid w:val="565BED6F"/>
    <w:rsid w:val="5663EACF"/>
    <w:rsid w:val="56DD5E8A"/>
    <w:rsid w:val="5707CF0F"/>
    <w:rsid w:val="5716E607"/>
    <w:rsid w:val="575EF6DE"/>
    <w:rsid w:val="57681A1D"/>
    <w:rsid w:val="5770DB89"/>
    <w:rsid w:val="58181511"/>
    <w:rsid w:val="5827CDDE"/>
    <w:rsid w:val="583C13F6"/>
    <w:rsid w:val="586B1FA9"/>
    <w:rsid w:val="590CABEA"/>
    <w:rsid w:val="59F23920"/>
    <w:rsid w:val="5A2A3A99"/>
    <w:rsid w:val="5AFE81BD"/>
    <w:rsid w:val="5B68429B"/>
    <w:rsid w:val="5C32C8C5"/>
    <w:rsid w:val="5C78351A"/>
    <w:rsid w:val="5E139B09"/>
    <w:rsid w:val="5E4AB7C5"/>
    <w:rsid w:val="5E50776C"/>
    <w:rsid w:val="5F4836D8"/>
    <w:rsid w:val="5FAF6B6A"/>
    <w:rsid w:val="5FEC47CD"/>
    <w:rsid w:val="60185187"/>
    <w:rsid w:val="6105CABD"/>
    <w:rsid w:val="6110C194"/>
    <w:rsid w:val="6236D6EA"/>
    <w:rsid w:val="62940664"/>
    <w:rsid w:val="633E271B"/>
    <w:rsid w:val="6357153C"/>
    <w:rsid w:val="6365B285"/>
    <w:rsid w:val="64658C80"/>
    <w:rsid w:val="655104AB"/>
    <w:rsid w:val="656DB5DB"/>
    <w:rsid w:val="65EF2406"/>
    <w:rsid w:val="65F62D89"/>
    <w:rsid w:val="66CE0576"/>
    <w:rsid w:val="66EF9544"/>
    <w:rsid w:val="670EF3AB"/>
    <w:rsid w:val="67176DC3"/>
    <w:rsid w:val="679D2D42"/>
    <w:rsid w:val="67D27247"/>
    <w:rsid w:val="67D7C06F"/>
    <w:rsid w:val="67D871AE"/>
    <w:rsid w:val="684EC665"/>
    <w:rsid w:val="6879D33E"/>
    <w:rsid w:val="692ABD3A"/>
    <w:rsid w:val="693FC14F"/>
    <w:rsid w:val="698157C4"/>
    <w:rsid w:val="698D6A6C"/>
    <w:rsid w:val="6993635F"/>
    <w:rsid w:val="6995AD18"/>
    <w:rsid w:val="69A4BD7F"/>
    <w:rsid w:val="6A6772DE"/>
    <w:rsid w:val="6AC68D9B"/>
    <w:rsid w:val="6AE8E32B"/>
    <w:rsid w:val="6B101270"/>
    <w:rsid w:val="6C14721D"/>
    <w:rsid w:val="6C398AFA"/>
    <w:rsid w:val="6CC1DBBD"/>
    <w:rsid w:val="6CD0EC24"/>
    <w:rsid w:val="6D86C1AB"/>
    <w:rsid w:val="6D9521E3"/>
    <w:rsid w:val="6E6DD0AC"/>
    <w:rsid w:val="6EC81A01"/>
    <w:rsid w:val="6ED66C8D"/>
    <w:rsid w:val="6EF3E98E"/>
    <w:rsid w:val="6F26E0DF"/>
    <w:rsid w:val="6F9B86CC"/>
    <w:rsid w:val="6FB1CADC"/>
    <w:rsid w:val="71473B19"/>
    <w:rsid w:val="72C52B98"/>
    <w:rsid w:val="72C9A351"/>
    <w:rsid w:val="72D19F80"/>
    <w:rsid w:val="7410E42C"/>
    <w:rsid w:val="7464DE3D"/>
    <w:rsid w:val="746D6FE1"/>
    <w:rsid w:val="74B2B463"/>
    <w:rsid w:val="754B3547"/>
    <w:rsid w:val="7557D909"/>
    <w:rsid w:val="75ACB48D"/>
    <w:rsid w:val="75DCA9FA"/>
    <w:rsid w:val="7611DB46"/>
    <w:rsid w:val="7673885F"/>
    <w:rsid w:val="768CDC29"/>
    <w:rsid w:val="76E359AD"/>
    <w:rsid w:val="77210D29"/>
    <w:rsid w:val="778AEBF1"/>
    <w:rsid w:val="77A510A3"/>
    <w:rsid w:val="77BDDB49"/>
    <w:rsid w:val="77FD35A3"/>
    <w:rsid w:val="78927DC4"/>
    <w:rsid w:val="7905CEDE"/>
    <w:rsid w:val="79519F48"/>
    <w:rsid w:val="79C4CFAD"/>
    <w:rsid w:val="7A0F8852"/>
    <w:rsid w:val="7A2E4E25"/>
    <w:rsid w:val="7AF47D83"/>
    <w:rsid w:val="7AF4A9D7"/>
    <w:rsid w:val="7B14FBED"/>
    <w:rsid w:val="7B2E23C0"/>
    <w:rsid w:val="7B37C355"/>
    <w:rsid w:val="7B7C0084"/>
    <w:rsid w:val="7B8D803F"/>
    <w:rsid w:val="7BDBDB32"/>
    <w:rsid w:val="7C19F92D"/>
    <w:rsid w:val="7C453E22"/>
    <w:rsid w:val="7CCFB3C8"/>
    <w:rsid w:val="7D87A38D"/>
    <w:rsid w:val="7DED0FA6"/>
    <w:rsid w:val="7DF2E7D9"/>
    <w:rsid w:val="7DF4CA5B"/>
    <w:rsid w:val="7E0EA631"/>
    <w:rsid w:val="7EFC4B0C"/>
    <w:rsid w:val="7F01BF48"/>
    <w:rsid w:val="7F085A7E"/>
    <w:rsid w:val="7F544943"/>
    <w:rsid w:val="7F716CC7"/>
    <w:rsid w:val="7F8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9E70"/>
  <w15:chartTrackingRefBased/>
  <w15:docId w15:val="{FCDDE6CC-5B9C-4ED8-87F3-C79FBE0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7A1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A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anadahelps.org/fr/organismesdebienfaisance/centre-des-femmes-de-verdun-inc/campaign/a-home-for-the-women-center-of-verdun/" TargetMode="External" Id="rId11" /><Relationship Type="http://schemas.openxmlformats.org/officeDocument/2006/relationships/styles" Target="styles.xml" Id="rId5" /><Relationship Type="http://schemas.openxmlformats.org/officeDocument/2006/relationships/hyperlink" Target="mailto:comptable@centredesfemmesdeverdun.org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google.com/search?gs_ssp=eJwNxbkRgCAQAMAxdcYKTEiMOeS3BMs4OEiEAD_K1012nHjmQqB-S8bDwbAt0FUIXoBRMgB4kewGHV3y2ki9RrIojd_nQPVqxCKdLFEpf5HYQy3e9QPS_xj6&amp;q=centre+des+femmes+de+verdun&amp;rlz=1C1GCEA_enCA864CA864&amp;oq=centre&amp;aqs=chrome.1.69i57j46i39i175i199j69i59j0i67i650j69i60l2j69i61j69i60.1822j0j7&amp;sourceid=chrome&amp;ie=UTF-8&amp;bshm=bshqp/1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fe1f0-8774-4567-8cd6-05fd85942d35" xsi:nil="true"/>
    <lcf76f155ced4ddcb4097134ff3c332f xmlns="dfe3e170-bcfc-4f4d-8a49-96a10002d2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49665D248DA4990A2D5E9A7463CAF" ma:contentTypeVersion="17" ma:contentTypeDescription="Crée un document." ma:contentTypeScope="" ma:versionID="5bf09171cdc841e42977e6c93028bd34">
  <xsd:schema xmlns:xsd="http://www.w3.org/2001/XMLSchema" xmlns:xs="http://www.w3.org/2001/XMLSchema" xmlns:p="http://schemas.microsoft.com/office/2006/metadata/properties" xmlns:ns2="dfe3e170-bcfc-4f4d-8a49-96a10002d2b4" xmlns:ns3="ccc19d49-d9d4-4553-89c9-ae35e0adbcb3" xmlns:ns4="c06fe1f0-8774-4567-8cd6-05fd85942d35" targetNamespace="http://schemas.microsoft.com/office/2006/metadata/properties" ma:root="true" ma:fieldsID="448c10d8acd43db4c90c59c5dc6c1f82" ns2:_="" ns3:_="" ns4:_="">
    <xsd:import namespace="dfe3e170-bcfc-4f4d-8a49-96a10002d2b4"/>
    <xsd:import namespace="ccc19d49-d9d4-4553-89c9-ae35e0adbcb3"/>
    <xsd:import namespace="c06fe1f0-8774-4567-8cd6-05fd85942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e170-bcfc-4f4d-8a49-96a10002d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7b0f1fb-b122-4b53-8ea9-738cdf478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19d49-d9d4-4553-89c9-ae35e0adb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fe1f0-8774-4567-8cd6-05fd85942d3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a692a1-b20a-4aa1-8791-6bf6f4d5df9e}" ma:internalName="TaxCatchAll" ma:showField="CatchAllData" ma:web="c06fe1f0-8774-4567-8cd6-05fd85942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13E71-8C81-40BB-B7A7-006847167078}">
  <ds:schemaRefs>
    <ds:schemaRef ds:uri="http://schemas.microsoft.com/office/2006/metadata/properties"/>
    <ds:schemaRef ds:uri="http://schemas.microsoft.com/office/infopath/2007/PartnerControls"/>
    <ds:schemaRef ds:uri="c06fe1f0-8774-4567-8cd6-05fd85942d35"/>
    <ds:schemaRef ds:uri="dfe3e170-bcfc-4f4d-8a49-96a10002d2b4"/>
  </ds:schemaRefs>
</ds:datastoreItem>
</file>

<file path=customXml/itemProps2.xml><?xml version="1.0" encoding="utf-8"?>
<ds:datastoreItem xmlns:ds="http://schemas.openxmlformats.org/officeDocument/2006/customXml" ds:itemID="{D7B17B04-B6DD-400C-8ABB-A2ED755CE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34F66-D803-4F24-9122-C6C21EFDD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e170-bcfc-4f4d-8a49-96a10002d2b4"/>
    <ds:schemaRef ds:uri="ccc19d49-d9d4-4553-89c9-ae35e0adbcb3"/>
    <ds:schemaRef ds:uri="c06fe1f0-8774-4567-8cd6-05fd85942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Centre des femmes de Verdun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Centre des femmes de Verdun - Communications</dc:creator>
  <keywords/>
  <dc:description/>
  <lastModifiedBy>Centre des femmes de Verdun - Communications</lastModifiedBy>
  <revision>33</revision>
  <dcterms:created xsi:type="dcterms:W3CDTF">2023-04-26T20:45:00.0000000Z</dcterms:created>
  <dcterms:modified xsi:type="dcterms:W3CDTF">2023-07-26T20:10:17.8281544Z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0x0101007B249665D248DA4990A2D5E9A7463CAF</vt:lpwstr>
  </property>
  <property fmtid="{D5CDD505-2E9C-101B-9397-08002B2CF9AE}" pid="3" name="MediaServiceImageTags">
    <vt:lpwstr/>
  </property>
</Properties>
</file>